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0" w:rsidRDefault="00AE0840" w:rsidP="00AE084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C4D30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 xml:space="preserve">Stopping by Woods on a Snowy </w:t>
      </w:r>
      <w:proofErr w:type="gramStart"/>
      <w:r w:rsidRPr="002C4D30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>Evening</w:t>
      </w:r>
      <w:r w:rsidRPr="002C4D30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by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Robert Frost</w:t>
      </w:r>
    </w:p>
    <w:p w:rsidR="00AE0840" w:rsidRDefault="00AE0840" w:rsidP="00AE0840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AE0840" w:rsidRPr="00AE0840" w:rsidRDefault="00AE0840" w:rsidP="00AE0840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AE0840">
        <w:rPr>
          <w:rFonts w:ascii="Book Antiqua" w:hAnsi="Book Antiqua"/>
          <w:b/>
          <w:color w:val="000000" w:themeColor="text1"/>
          <w:sz w:val="28"/>
          <w:szCs w:val="28"/>
        </w:rPr>
        <w:t>Paraphrased:</w:t>
      </w:r>
    </w:p>
    <w:p w:rsidR="00AE0840" w:rsidRPr="00AE0840" w:rsidRDefault="00AE0840" w:rsidP="00AE0840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AE0840">
        <w:rPr>
          <w:rFonts w:ascii="Book Antiqua" w:hAnsi="Book Antiqua"/>
          <w:b/>
          <w:color w:val="000000" w:themeColor="text1"/>
          <w:sz w:val="28"/>
          <w:szCs w:val="28"/>
        </w:rPr>
        <w:t>The speaker is uncertain whether he should be stopping on someone else’s property to watch a snowfall, but decides that it does not really matter much because the owner lives in the village.</w:t>
      </w:r>
    </w:p>
    <w:p w:rsidR="00AE0840" w:rsidRPr="00AE0840" w:rsidRDefault="00AE0840" w:rsidP="00AE0840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AE0840">
        <w:rPr>
          <w:rFonts w:ascii="Book Antiqua" w:hAnsi="Book Antiqua"/>
          <w:b/>
          <w:color w:val="000000" w:themeColor="text1"/>
          <w:sz w:val="28"/>
          <w:szCs w:val="28"/>
        </w:rPr>
        <w:t>He imagines his horse’s parallel uncertainty about the wisdom of stopping by the woods during the dead of winter.</w:t>
      </w:r>
    </w:p>
    <w:p w:rsidR="00AE0840" w:rsidRPr="00AE0840" w:rsidRDefault="00AE0840" w:rsidP="00AE0840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AE0840">
        <w:rPr>
          <w:rFonts w:ascii="Book Antiqua" w:hAnsi="Book Antiqua"/>
          <w:b/>
          <w:color w:val="000000" w:themeColor="text1"/>
          <w:sz w:val="28"/>
          <w:szCs w:val="28"/>
        </w:rPr>
        <w:t>The speaker continues to project his uncertainty about stopping on the horse, but continues listening to the sounds of snowfall and wind.</w:t>
      </w:r>
    </w:p>
    <w:p w:rsidR="00AE0840" w:rsidRPr="00AE0840" w:rsidRDefault="00AE0840" w:rsidP="00AE0840">
      <w:pPr>
        <w:rPr>
          <w:rFonts w:ascii="Book Antiqua" w:hAnsi="Book Antiqua"/>
          <w:b/>
          <w:color w:val="000000" w:themeColor="text1"/>
          <w:sz w:val="28"/>
          <w:szCs w:val="28"/>
        </w:rPr>
      </w:pPr>
      <w:r w:rsidRPr="00AE0840">
        <w:rPr>
          <w:rFonts w:ascii="Book Antiqua" w:hAnsi="Book Antiqua"/>
          <w:b/>
          <w:color w:val="000000" w:themeColor="text1"/>
          <w:sz w:val="28"/>
          <w:szCs w:val="28"/>
        </w:rPr>
        <w:t>The speaker remains fascinated with the woods until he overcomes his inertia with the decision to continue on his journey.</w:t>
      </w:r>
    </w:p>
    <w:p w:rsidR="00EE5671" w:rsidRDefault="00EE5671"/>
    <w:sectPr w:rsidR="00EE5671" w:rsidSect="00EE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0840"/>
    <w:rsid w:val="00AE0840"/>
    <w:rsid w:val="00E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Nechako Lakes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2011-09-05T01:40:00Z</dcterms:created>
  <dcterms:modified xsi:type="dcterms:W3CDTF">2011-09-05T01:41:00Z</dcterms:modified>
</cp:coreProperties>
</file>